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8A" w:rsidRDefault="00E1008A" w:rsidP="00E1008A">
      <w:pPr>
        <w:pStyle w:val="a3"/>
        <w:widowControl/>
        <w:spacing w:beforeAutospacing="0" w:afterAutospacing="0"/>
        <w:ind w:leftChars="200" w:left="420"/>
        <w:rPr>
          <w:rFonts w:ascii="宋体" w:eastAsia="宋体" w:hAnsi="宋体" w:cs="宋体"/>
          <w:color w:val="000000"/>
        </w:rPr>
      </w:pPr>
      <w:bookmarkStart w:id="0" w:name="_GoBack"/>
      <w:r>
        <w:rPr>
          <w:rFonts w:ascii="宋体" w:eastAsia="宋体" w:hAnsi="宋体" w:cs="宋体" w:hint="eastAsia"/>
          <w:color w:val="000000"/>
        </w:rPr>
        <w:t>附件一：参会回执</w:t>
      </w:r>
    </w:p>
    <w:p w:rsidR="00E1008A" w:rsidRDefault="00E1008A" w:rsidP="00E1008A">
      <w:pPr>
        <w:pStyle w:val="a3"/>
        <w:widowControl/>
        <w:spacing w:beforeAutospacing="0" w:afterAutospacing="0"/>
        <w:ind w:leftChars="200" w:left="420"/>
        <w:jc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第十届全国化石爱好者大会回执注册表</w:t>
      </w:r>
    </w:p>
    <w:p w:rsidR="00E1008A" w:rsidRDefault="00E1008A" w:rsidP="00E1008A">
      <w:pPr>
        <w:pStyle w:val="a3"/>
        <w:widowControl/>
        <w:spacing w:beforeAutospacing="0" w:afterAutospacing="0"/>
        <w:ind w:leftChars="200" w:left="420"/>
        <w:jc w:val="center"/>
        <w:rPr>
          <w:rFonts w:ascii="宋体" w:eastAsia="宋体" w:hAnsi="宋体" w:cs="宋体"/>
          <w:color w:val="000000"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995"/>
        <w:gridCol w:w="925"/>
        <w:gridCol w:w="1386"/>
        <w:gridCol w:w="1600"/>
        <w:gridCol w:w="1762"/>
      </w:tblGrid>
      <w:tr w:rsidR="00E1008A" w:rsidTr="00E10D70">
        <w:trPr>
          <w:jc w:val="center"/>
        </w:trPr>
        <w:tc>
          <w:tcPr>
            <w:tcW w:w="14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9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2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38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0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城市</w:t>
            </w:r>
          </w:p>
        </w:tc>
        <w:tc>
          <w:tcPr>
            <w:tcW w:w="176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E1008A" w:rsidTr="00E10D70">
        <w:trPr>
          <w:jc w:val="center"/>
        </w:trPr>
        <w:tc>
          <w:tcPr>
            <w:tcW w:w="1456" w:type="dxa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手机</w:t>
            </w:r>
          </w:p>
        </w:tc>
        <w:tc>
          <w:tcPr>
            <w:tcW w:w="192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86" w:type="dxa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Email</w:t>
            </w:r>
          </w:p>
        </w:tc>
        <w:tc>
          <w:tcPr>
            <w:tcW w:w="3362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</w:p>
        </w:tc>
      </w:tr>
      <w:tr w:rsidR="00E1008A" w:rsidTr="00E10D70">
        <w:trPr>
          <w:jc w:val="center"/>
        </w:trPr>
        <w:tc>
          <w:tcPr>
            <w:tcW w:w="145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野外考察是否参加</w:t>
            </w:r>
          </w:p>
        </w:tc>
        <w:tc>
          <w:tcPr>
            <w:tcW w:w="6668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是（   ）   否（   ）</w:t>
            </w:r>
          </w:p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如参加，请提供身份证号（购保险）：</w:t>
            </w:r>
          </w:p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                           </w:t>
            </w:r>
          </w:p>
        </w:tc>
      </w:tr>
      <w:tr w:rsidR="00E1008A" w:rsidTr="00E10D70">
        <w:trPr>
          <w:jc w:val="center"/>
        </w:trPr>
        <w:tc>
          <w:tcPr>
            <w:tcW w:w="245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是否入住大会酒店</w:t>
            </w:r>
          </w:p>
        </w:tc>
        <w:tc>
          <w:tcPr>
            <w:tcW w:w="5673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是（   ）   否（   ）</w:t>
            </w:r>
          </w:p>
          <w:p w:rsidR="00E1008A" w:rsidRDefault="00E1008A" w:rsidP="00E10D70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E1008A" w:rsidTr="00E10D70">
        <w:trPr>
          <w:jc w:val="center"/>
        </w:trPr>
        <w:tc>
          <w:tcPr>
            <w:tcW w:w="245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参加大会酒店住宿</w:t>
            </w:r>
          </w:p>
        </w:tc>
        <w:tc>
          <w:tcPr>
            <w:tcW w:w="5673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单间（  ） 标间（  ）</w:t>
            </w:r>
          </w:p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</w:p>
        </w:tc>
      </w:tr>
      <w:tr w:rsidR="00E1008A" w:rsidTr="00E10D70">
        <w:trPr>
          <w:trHeight w:val="630"/>
          <w:jc w:val="center"/>
        </w:trPr>
        <w:tc>
          <w:tcPr>
            <w:tcW w:w="245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注册费及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野外费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是否缴纳</w:t>
            </w:r>
          </w:p>
        </w:tc>
        <w:tc>
          <w:tcPr>
            <w:tcW w:w="5673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是（   ）   否（   ）</w:t>
            </w:r>
          </w:p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备注（金额以及人数）：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</w:t>
            </w:r>
          </w:p>
        </w:tc>
      </w:tr>
      <w:tr w:rsidR="00E1008A" w:rsidTr="00E10D70">
        <w:trPr>
          <w:jc w:val="center"/>
        </w:trPr>
        <w:tc>
          <w:tcPr>
            <w:tcW w:w="245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发票抬头、税号、电子邮箱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（如需开发票请注明）</w:t>
            </w:r>
          </w:p>
        </w:tc>
        <w:tc>
          <w:tcPr>
            <w:tcW w:w="5673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发票抬头：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            </w:t>
            </w:r>
          </w:p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税号：    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            </w:t>
            </w:r>
          </w:p>
          <w:p w:rsidR="00E1008A" w:rsidRDefault="00E1008A" w:rsidP="00E10D70">
            <w:pPr>
              <w:pStyle w:val="a3"/>
              <w:widowControl/>
              <w:spacing w:beforeAutospacing="0" w:afterAutospacing="0"/>
              <w:ind w:leftChars="200" w:left="420"/>
              <w:rPr>
                <w:rFonts w:ascii="宋体" w:eastAsia="宋体" w:hAnsi="宋体" w:cs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电子邮箱：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            </w:t>
            </w:r>
          </w:p>
        </w:tc>
      </w:tr>
    </w:tbl>
    <w:p w:rsidR="00E1008A" w:rsidRDefault="00E1008A" w:rsidP="00E1008A">
      <w:pPr>
        <w:pStyle w:val="a3"/>
        <w:widowControl/>
        <w:spacing w:beforeAutospacing="0" w:afterAutospacing="0"/>
        <w:rPr>
          <w:rFonts w:ascii="宋体" w:eastAsia="宋体" w:hAnsi="宋体" w:cs="宋体"/>
          <w:color w:val="000000"/>
        </w:rPr>
      </w:pPr>
    </w:p>
    <w:p w:rsidR="00E1008A" w:rsidRDefault="00E1008A" w:rsidP="00E1008A">
      <w:pPr>
        <w:pStyle w:val="a3"/>
        <w:widowControl/>
        <w:spacing w:beforeAutospacing="0" w:afterAutospacing="0"/>
        <w:ind w:leftChars="200" w:left="420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备注：</w:t>
      </w:r>
    </w:p>
    <w:p w:rsidR="00E1008A" w:rsidRDefault="00E1008A" w:rsidP="00E1008A">
      <w:pPr>
        <w:pStyle w:val="a3"/>
        <w:widowControl/>
        <w:spacing w:beforeAutospacing="0" w:afterAutospacing="0"/>
        <w:ind w:firstLineChars="200" w:firstLine="360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（1）此表信息非常重要，将是制作会议代表证等重要依据，每人一份，请务必确认并认真填妥。</w:t>
      </w:r>
    </w:p>
    <w:p w:rsidR="00E1008A" w:rsidRDefault="00E1008A" w:rsidP="00E1008A">
      <w:pPr>
        <w:pStyle w:val="a3"/>
        <w:widowControl/>
        <w:spacing w:beforeAutospacing="0" w:afterAutospacing="0"/>
        <w:ind w:firstLineChars="200" w:firstLine="360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（2）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</w:rPr>
        <w:t>回执表请于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</w:rPr>
        <w:t>2023年7月4日前发到大会会务组。邮箱：</w:t>
      </w:r>
      <w:hyperlink r:id="rId4" w:history="1">
        <w:r>
          <w:rPr>
            <w:rStyle w:val="a4"/>
            <w:rFonts w:ascii="宋体" w:eastAsia="宋体" w:hAnsi="宋体" w:cs="宋体" w:hint="eastAsia"/>
            <w:color w:val="000000"/>
            <w:sz w:val="18"/>
            <w:szCs w:val="18"/>
          </w:rPr>
          <w:t>pfzhu@nigpas.ac.cn</w:t>
        </w:r>
      </w:hyperlink>
    </w:p>
    <w:p w:rsidR="00E1008A" w:rsidRDefault="00E1008A" w:rsidP="00E1008A">
      <w:pPr>
        <w:pStyle w:val="a3"/>
        <w:widowControl/>
        <w:spacing w:beforeAutospacing="0" w:afterAutospacing="0"/>
        <w:ind w:leftChars="170" w:left="537" w:hangingChars="100" w:hanging="180"/>
        <w:rPr>
          <w:rFonts w:ascii="宋体" w:eastAsia="宋体" w:hAnsi="宋体" w:cs="宋体"/>
          <w:color w:val="000000"/>
          <w:sz w:val="18"/>
          <w:szCs w:val="18"/>
          <w:lang w:bidi="ar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（3）</w:t>
      </w:r>
      <w:r>
        <w:rPr>
          <w:rFonts w:ascii="宋体" w:eastAsia="宋体" w:hAnsi="宋体" w:cs="宋体" w:hint="eastAsia"/>
          <w:color w:val="000000"/>
          <w:sz w:val="18"/>
          <w:szCs w:val="18"/>
          <w:lang w:bidi="ar"/>
        </w:rPr>
        <w:t>酒店建议：</w:t>
      </w:r>
      <w:proofErr w:type="gramStart"/>
      <w:r>
        <w:rPr>
          <w:rFonts w:ascii="宋体" w:eastAsia="宋体" w:hAnsi="宋体" w:cs="宋体" w:hint="eastAsia"/>
          <w:color w:val="000000"/>
          <w:sz w:val="18"/>
          <w:szCs w:val="18"/>
          <w:lang w:bidi="ar"/>
        </w:rPr>
        <w:t>绍兴柏纳酒店</w:t>
      </w:r>
      <w:proofErr w:type="gramEnd"/>
      <w:r>
        <w:rPr>
          <w:rFonts w:ascii="宋体" w:eastAsia="宋体" w:hAnsi="宋体" w:cs="宋体" w:hint="eastAsia"/>
          <w:color w:val="000000"/>
          <w:sz w:val="18"/>
          <w:szCs w:val="18"/>
          <w:lang w:bidi="ar"/>
        </w:rPr>
        <w:t>，地址：柯桥区笛扬路987号，酒店咨询18505858889，协议价格262元；若需要入住大会酒店，我们会根据注册成功（已缴费）的顺序进行预留。</w:t>
      </w:r>
    </w:p>
    <w:p w:rsidR="00E1008A" w:rsidRDefault="00E1008A" w:rsidP="00E1008A">
      <w:pPr>
        <w:spacing w:line="360" w:lineRule="auto"/>
        <w:ind w:leftChars="200" w:left="420"/>
        <w:rPr>
          <w:rFonts w:ascii="Times New Roman" w:eastAsia="宋体" w:hAnsi="Times New Roman" w:cs="宋体"/>
          <w:b/>
          <w:color w:val="000000" w:themeColor="text1"/>
          <w:sz w:val="18"/>
          <w:szCs w:val="18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18"/>
          <w:szCs w:val="18"/>
        </w:rPr>
        <w:t>注：参会者也可以根据需求自行安排酒店。</w:t>
      </w:r>
    </w:p>
    <w:p w:rsidR="00E1008A" w:rsidRDefault="00E1008A" w:rsidP="00E1008A">
      <w:pPr>
        <w:spacing w:line="360" w:lineRule="auto"/>
        <w:rPr>
          <w:rFonts w:ascii="Times New Roman" w:eastAsia="宋体" w:hAnsi="Times New Roman" w:cs="宋体"/>
          <w:b/>
          <w:color w:val="000000" w:themeColor="text1"/>
          <w:sz w:val="24"/>
        </w:rPr>
      </w:pPr>
    </w:p>
    <w:bookmarkEnd w:id="0"/>
    <w:p w:rsidR="00C70007" w:rsidRPr="00E1008A" w:rsidRDefault="00E1008A"/>
    <w:sectPr w:rsidR="00C70007" w:rsidRPr="00E10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A"/>
    <w:rsid w:val="0074026D"/>
    <w:rsid w:val="00D1797F"/>
    <w:rsid w:val="00E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2AB8C-5B62-4F4A-8D4B-5E02E725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100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E1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zhu@nigp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2023-06-28T09:57:00Z</dcterms:created>
  <dcterms:modified xsi:type="dcterms:W3CDTF">2023-06-28T09:57:00Z</dcterms:modified>
</cp:coreProperties>
</file>